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18A" w:rsidRPr="008B518A" w:rsidRDefault="008B518A" w:rsidP="00E62710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8B518A">
        <w:rPr>
          <w:rFonts w:ascii="Comic Sans MS" w:hAnsi="Comic Sans MS"/>
          <w:b/>
          <w:sz w:val="32"/>
          <w:szCs w:val="32"/>
          <w:u w:val="single"/>
        </w:rPr>
        <w:t>Рекомендация для родителей.</w:t>
      </w: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8B518A">
        <w:rPr>
          <w:rFonts w:ascii="Comic Sans MS" w:hAnsi="Comic Sans MS"/>
          <w:b/>
          <w:sz w:val="32"/>
          <w:szCs w:val="32"/>
          <w:u w:val="single"/>
        </w:rPr>
        <w:t>Комплексы утренней гимнастики  для выполнения в домашних условиях.</w:t>
      </w:r>
    </w:p>
    <w:p w:rsidR="008B518A" w:rsidRPr="008B518A" w:rsidRDefault="008B518A" w:rsidP="008B518A">
      <w:pPr>
        <w:rPr>
          <w:rFonts w:ascii="Comic Sans MS" w:hAnsi="Comic Sans MS"/>
          <w:b/>
          <w:sz w:val="28"/>
          <w:szCs w:val="28"/>
          <w:u w:val="single"/>
        </w:rPr>
      </w:pP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</w:rPr>
      </w:pP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</w:rPr>
      </w:pPr>
      <w:r w:rsidRPr="008B518A">
        <w:rPr>
          <w:rFonts w:ascii="Comic Sans MS" w:hAnsi="Comic Sans MS"/>
          <w:b/>
          <w:sz w:val="28"/>
          <w:szCs w:val="28"/>
        </w:rPr>
        <w:t>«С обручем»</w:t>
      </w:r>
    </w:p>
    <w:p w:rsidR="008B518A" w:rsidRPr="008B518A" w:rsidRDefault="008B518A" w:rsidP="008B518A">
      <w:pPr>
        <w:jc w:val="right"/>
        <w:rPr>
          <w:rFonts w:ascii="Comic Sans MS" w:hAnsi="Comic Sans MS"/>
          <w:b/>
          <w:sz w:val="28"/>
          <w:szCs w:val="28"/>
        </w:rPr>
      </w:pPr>
      <w:r w:rsidRPr="008B518A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 wp14:anchorId="54005686" wp14:editId="2C042C72">
            <wp:extent cx="1905000" cy="1428750"/>
            <wp:effectExtent l="0" t="0" r="0" b="0"/>
            <wp:docPr id="1" name="Рисунок 1" descr="i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 (7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18A" w:rsidRPr="008B518A" w:rsidRDefault="008B518A" w:rsidP="008B518A">
      <w:pPr>
        <w:numPr>
          <w:ilvl w:val="0"/>
          <w:numId w:val="1"/>
        </w:numPr>
        <w:rPr>
          <w:rFonts w:ascii="Comic Sans MS" w:hAnsi="Comic Sans MS"/>
          <w:b/>
          <w:sz w:val="28"/>
          <w:szCs w:val="28"/>
          <w:u w:val="single"/>
        </w:rPr>
      </w:pPr>
      <w:r w:rsidRPr="008B518A">
        <w:rPr>
          <w:rFonts w:ascii="Comic Sans MS" w:hAnsi="Comic Sans MS"/>
          <w:b/>
          <w:sz w:val="28"/>
          <w:szCs w:val="28"/>
          <w:u w:val="single"/>
        </w:rPr>
        <w:t>Вводная часть.</w:t>
      </w:r>
    </w:p>
    <w:p w:rsidR="008B518A" w:rsidRPr="008B518A" w:rsidRDefault="008B518A" w:rsidP="008B518A">
      <w:pPr>
        <w:jc w:val="both"/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Ходьба  по периметру комнаты обычная в чередовании с ходьбой корригирующей: На носках, ходьба приставным шагом боком по веревочке,  ходьба, на пятках, руки за спину. Бег галопом, руки на пояс. Ходьба обычная с выполнением упражнения на восстановления дыхания.  Ходьба с обручем.</w:t>
      </w:r>
    </w:p>
    <w:p w:rsidR="008B518A" w:rsidRPr="008B518A" w:rsidRDefault="008B518A" w:rsidP="008B518A">
      <w:pPr>
        <w:jc w:val="both"/>
        <w:rPr>
          <w:rFonts w:ascii="Comic Sans MS" w:hAnsi="Comic Sans MS"/>
          <w:sz w:val="28"/>
          <w:szCs w:val="28"/>
        </w:rPr>
      </w:pPr>
    </w:p>
    <w:p w:rsidR="008B518A" w:rsidRPr="008B518A" w:rsidRDefault="008B518A" w:rsidP="008B518A">
      <w:pPr>
        <w:rPr>
          <w:rFonts w:ascii="Comic Sans MS" w:hAnsi="Comic Sans MS"/>
          <w:b/>
          <w:sz w:val="28"/>
          <w:szCs w:val="28"/>
          <w:u w:val="single"/>
        </w:rPr>
      </w:pPr>
      <w:r w:rsidRPr="008B518A">
        <w:rPr>
          <w:rFonts w:ascii="Comic Sans MS" w:hAnsi="Comic Sans MS"/>
          <w:b/>
          <w:sz w:val="28"/>
          <w:szCs w:val="28"/>
          <w:u w:val="single"/>
          <w:lang w:val="en-US"/>
        </w:rPr>
        <w:t>II</w:t>
      </w:r>
      <w:r w:rsidRPr="008B518A">
        <w:rPr>
          <w:rFonts w:ascii="Comic Sans MS" w:hAnsi="Comic Sans MS"/>
          <w:b/>
          <w:sz w:val="28"/>
          <w:szCs w:val="28"/>
          <w:u w:val="single"/>
        </w:rPr>
        <w:t>. Основная часть. ОРУ с обручем.</w:t>
      </w:r>
    </w:p>
    <w:p w:rsidR="008B518A" w:rsidRPr="008B518A" w:rsidRDefault="008B518A" w:rsidP="008B518A">
      <w:pPr>
        <w:rPr>
          <w:rFonts w:ascii="Comic Sans MS" w:hAnsi="Comic Sans MS"/>
          <w:b/>
          <w:sz w:val="28"/>
          <w:szCs w:val="28"/>
          <w:u w:val="single"/>
        </w:rPr>
      </w:pP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</w:rPr>
      </w:pPr>
      <w:r w:rsidRPr="008B518A">
        <w:rPr>
          <w:rFonts w:ascii="Comic Sans MS" w:hAnsi="Comic Sans MS"/>
          <w:b/>
          <w:sz w:val="28"/>
          <w:szCs w:val="28"/>
        </w:rPr>
        <w:t>«Поднимаем обруч вверх»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И.П. Ноги вместе, руки с обручем опущены вниз.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1. руки вперед,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2. руки вверх, посмотреть в обруч.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 xml:space="preserve">3-4. вернуться в </w:t>
      </w:r>
      <w:proofErr w:type="spellStart"/>
      <w:r w:rsidRPr="008B518A">
        <w:rPr>
          <w:rFonts w:ascii="Comic Sans MS" w:hAnsi="Comic Sans MS"/>
          <w:sz w:val="28"/>
          <w:szCs w:val="28"/>
        </w:rPr>
        <w:t>и.п</w:t>
      </w:r>
      <w:proofErr w:type="spellEnd"/>
      <w:r w:rsidRPr="008B518A">
        <w:rPr>
          <w:rFonts w:ascii="Comic Sans MS" w:hAnsi="Comic Sans MS"/>
          <w:sz w:val="28"/>
          <w:szCs w:val="28"/>
        </w:rPr>
        <w:t>.</w:t>
      </w: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</w:rPr>
      </w:pPr>
      <w:r w:rsidRPr="008B518A">
        <w:rPr>
          <w:rFonts w:ascii="Comic Sans MS" w:hAnsi="Comic Sans MS"/>
          <w:b/>
          <w:sz w:val="28"/>
          <w:szCs w:val="28"/>
        </w:rPr>
        <w:t>«Портрет»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И.П. пятки вместе, носки врозь, обруч перед грудью.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1.присесть, руки вперед, посмотреть в обруч.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 xml:space="preserve">2. вернуться в </w:t>
      </w:r>
      <w:proofErr w:type="spellStart"/>
      <w:r w:rsidRPr="008B518A">
        <w:rPr>
          <w:rFonts w:ascii="Comic Sans MS" w:hAnsi="Comic Sans MS"/>
          <w:sz w:val="28"/>
          <w:szCs w:val="28"/>
        </w:rPr>
        <w:t>и.п</w:t>
      </w:r>
      <w:proofErr w:type="spellEnd"/>
      <w:r w:rsidRPr="008B518A">
        <w:rPr>
          <w:rFonts w:ascii="Comic Sans MS" w:hAnsi="Comic Sans MS"/>
          <w:sz w:val="28"/>
          <w:szCs w:val="28"/>
        </w:rPr>
        <w:t>.</w:t>
      </w: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</w:rPr>
      </w:pPr>
      <w:r w:rsidRPr="008B518A">
        <w:rPr>
          <w:rFonts w:ascii="Comic Sans MS" w:hAnsi="Comic Sans MS"/>
          <w:b/>
          <w:sz w:val="28"/>
          <w:szCs w:val="28"/>
        </w:rPr>
        <w:t>«Повернись»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И.П. стоя на коленях, руки опущены с обручем внизу.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1. поднять руки вперед, повернуться в правую сторону.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 xml:space="preserve">2. вернуться в </w:t>
      </w:r>
      <w:proofErr w:type="spellStart"/>
      <w:r w:rsidRPr="008B518A">
        <w:rPr>
          <w:rFonts w:ascii="Comic Sans MS" w:hAnsi="Comic Sans MS"/>
          <w:sz w:val="28"/>
          <w:szCs w:val="28"/>
        </w:rPr>
        <w:t>и.п</w:t>
      </w:r>
      <w:proofErr w:type="spellEnd"/>
      <w:r w:rsidRPr="008B518A">
        <w:rPr>
          <w:rFonts w:ascii="Comic Sans MS" w:hAnsi="Comic Sans MS"/>
          <w:sz w:val="28"/>
          <w:szCs w:val="28"/>
        </w:rPr>
        <w:t>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3-4. повторить в другую сторону.</w:t>
      </w:r>
    </w:p>
    <w:p w:rsidR="00E62710" w:rsidRDefault="00E62710" w:rsidP="008B518A">
      <w:pPr>
        <w:jc w:val="center"/>
        <w:rPr>
          <w:rFonts w:ascii="Comic Sans MS" w:hAnsi="Comic Sans MS"/>
          <w:b/>
          <w:sz w:val="28"/>
          <w:szCs w:val="28"/>
        </w:rPr>
      </w:pP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  <w:r w:rsidRPr="008B518A">
        <w:rPr>
          <w:rFonts w:ascii="Comic Sans MS" w:hAnsi="Comic Sans MS"/>
          <w:b/>
          <w:sz w:val="28"/>
          <w:szCs w:val="28"/>
        </w:rPr>
        <w:lastRenderedPageBreak/>
        <w:t>«Обруч выше»</w:t>
      </w:r>
    </w:p>
    <w:p w:rsidR="008B518A" w:rsidRPr="008B518A" w:rsidRDefault="008B518A" w:rsidP="008B518A">
      <w:pPr>
        <w:jc w:val="both"/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И.П. лежа на животе, обруч  у груди в согнутых  руках.</w:t>
      </w:r>
    </w:p>
    <w:p w:rsidR="008B518A" w:rsidRPr="008B518A" w:rsidRDefault="008B518A" w:rsidP="008B518A">
      <w:pPr>
        <w:jc w:val="both"/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1. приподнять обруч вверх, посмотреть.</w:t>
      </w:r>
    </w:p>
    <w:p w:rsidR="008B518A" w:rsidRPr="008B518A" w:rsidRDefault="008B518A" w:rsidP="008B518A">
      <w:pPr>
        <w:jc w:val="both"/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 xml:space="preserve">2.  вернуться в </w:t>
      </w:r>
      <w:proofErr w:type="spellStart"/>
      <w:r w:rsidRPr="008B518A">
        <w:rPr>
          <w:rFonts w:ascii="Comic Sans MS" w:hAnsi="Comic Sans MS"/>
          <w:sz w:val="28"/>
          <w:szCs w:val="28"/>
        </w:rPr>
        <w:t>и.п</w:t>
      </w:r>
      <w:proofErr w:type="spellEnd"/>
      <w:r w:rsidRPr="008B518A">
        <w:rPr>
          <w:rFonts w:ascii="Comic Sans MS" w:hAnsi="Comic Sans MS"/>
          <w:sz w:val="28"/>
          <w:szCs w:val="28"/>
        </w:rPr>
        <w:t>.</w:t>
      </w: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</w:rPr>
      </w:pPr>
      <w:r w:rsidRPr="008B518A">
        <w:rPr>
          <w:rFonts w:ascii="Comic Sans MS" w:hAnsi="Comic Sans MS"/>
          <w:b/>
          <w:sz w:val="28"/>
          <w:szCs w:val="28"/>
        </w:rPr>
        <w:t>«Коснись колен»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И.П. лежа на спине, обруч в руках.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 xml:space="preserve">1. приподняться, надеть обруч на колени. 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 xml:space="preserve">2. вернуться в </w:t>
      </w:r>
      <w:proofErr w:type="spellStart"/>
      <w:r w:rsidRPr="008B518A">
        <w:rPr>
          <w:rFonts w:ascii="Comic Sans MS" w:hAnsi="Comic Sans MS"/>
          <w:sz w:val="28"/>
          <w:szCs w:val="28"/>
        </w:rPr>
        <w:t>и.п</w:t>
      </w:r>
      <w:proofErr w:type="spellEnd"/>
      <w:r w:rsidRPr="008B518A">
        <w:rPr>
          <w:rFonts w:ascii="Comic Sans MS" w:hAnsi="Comic Sans MS"/>
          <w:sz w:val="28"/>
          <w:szCs w:val="28"/>
        </w:rPr>
        <w:t xml:space="preserve">. 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</w:p>
    <w:p w:rsidR="008B518A" w:rsidRPr="008B518A" w:rsidRDefault="008B518A" w:rsidP="008B518A">
      <w:pPr>
        <w:rPr>
          <w:rFonts w:ascii="Comic Sans MS" w:hAnsi="Comic Sans MS"/>
          <w:b/>
          <w:sz w:val="28"/>
          <w:szCs w:val="28"/>
          <w:u w:val="single"/>
        </w:rPr>
      </w:pPr>
      <w:r w:rsidRPr="008B518A">
        <w:rPr>
          <w:rFonts w:ascii="Comic Sans MS" w:hAnsi="Comic Sans MS"/>
          <w:b/>
          <w:sz w:val="28"/>
          <w:szCs w:val="28"/>
          <w:u w:val="single"/>
          <w:lang w:val="en-US"/>
        </w:rPr>
        <w:t>III</w:t>
      </w:r>
      <w:r w:rsidRPr="008B518A">
        <w:rPr>
          <w:rFonts w:ascii="Comic Sans MS" w:hAnsi="Comic Sans MS"/>
          <w:b/>
          <w:sz w:val="28"/>
          <w:szCs w:val="28"/>
          <w:u w:val="single"/>
        </w:rPr>
        <w:t xml:space="preserve"> Заключительная часть.</w:t>
      </w:r>
    </w:p>
    <w:p w:rsidR="008B518A" w:rsidRPr="008B518A" w:rsidRDefault="008B518A" w:rsidP="008B518A">
      <w:pPr>
        <w:rPr>
          <w:rFonts w:ascii="Comic Sans MS" w:hAnsi="Comic Sans MS"/>
          <w:b/>
          <w:sz w:val="28"/>
          <w:szCs w:val="28"/>
          <w:u w:val="single"/>
        </w:rPr>
      </w:pP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Бег с переходом на ходьбу обычную с выполнением  упражнения для восстановления  дыхания.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</w:rPr>
      </w:pP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</w:rPr>
      </w:pPr>
      <w:r w:rsidRPr="008B518A">
        <w:rPr>
          <w:rFonts w:ascii="Comic Sans MS" w:hAnsi="Comic Sans MS"/>
          <w:b/>
          <w:sz w:val="28"/>
          <w:szCs w:val="28"/>
        </w:rPr>
        <w:t>«Ровная осанка – залог здоровья»</w:t>
      </w: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  <w:lang w:val="en-US"/>
        </w:rPr>
      </w:pPr>
      <w:r w:rsidRPr="008B518A">
        <w:rPr>
          <w:rFonts w:ascii="Comic Sans MS" w:hAnsi="Comic Sans MS"/>
          <w:noProof/>
        </w:rPr>
        <w:drawing>
          <wp:anchor distT="0" distB="0" distL="114300" distR="114300" simplePos="0" relativeHeight="251659264" behindDoc="1" locked="0" layoutInCell="1" allowOverlap="1" wp14:anchorId="3729DC1E" wp14:editId="5BEE4868">
            <wp:simplePos x="0" y="0"/>
            <wp:positionH relativeFrom="column">
              <wp:posOffset>3917315</wp:posOffset>
            </wp:positionH>
            <wp:positionV relativeFrom="paragraph">
              <wp:posOffset>140335</wp:posOffset>
            </wp:positionV>
            <wp:extent cx="201930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396" y="21312"/>
                <wp:lineTo x="21396" y="0"/>
                <wp:lineTo x="0" y="0"/>
              </wp:wrapPolygon>
            </wp:wrapTight>
            <wp:docPr id="2" name="Рисунок 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18A" w:rsidRPr="008B518A" w:rsidRDefault="008B518A" w:rsidP="008B518A">
      <w:pPr>
        <w:jc w:val="right"/>
        <w:rPr>
          <w:rFonts w:ascii="Comic Sans MS" w:hAnsi="Comic Sans MS"/>
          <w:b/>
          <w:sz w:val="28"/>
          <w:szCs w:val="28"/>
          <w:lang w:val="en-US"/>
        </w:rPr>
      </w:pPr>
    </w:p>
    <w:p w:rsidR="008B518A" w:rsidRPr="008B518A" w:rsidRDefault="008B518A" w:rsidP="008B518A">
      <w:pPr>
        <w:numPr>
          <w:ilvl w:val="0"/>
          <w:numId w:val="2"/>
        </w:numPr>
        <w:rPr>
          <w:rFonts w:ascii="Comic Sans MS" w:hAnsi="Comic Sans MS"/>
          <w:b/>
          <w:sz w:val="28"/>
          <w:szCs w:val="28"/>
          <w:u w:val="single"/>
          <w:lang w:val="en-US"/>
        </w:rPr>
      </w:pPr>
      <w:r w:rsidRPr="008B518A">
        <w:rPr>
          <w:rFonts w:ascii="Comic Sans MS" w:hAnsi="Comic Sans MS"/>
          <w:b/>
          <w:sz w:val="28"/>
          <w:szCs w:val="28"/>
          <w:u w:val="single"/>
        </w:rPr>
        <w:t>Вводная часть</w:t>
      </w:r>
    </w:p>
    <w:p w:rsidR="008B518A" w:rsidRPr="008B518A" w:rsidRDefault="008B518A" w:rsidP="008B518A">
      <w:pPr>
        <w:jc w:val="both"/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 xml:space="preserve">Ходьба обычная в чередовании с ходьбой корригирующей: На носках, по скамейке, руки в стороны, Ходьба приставным шагом боком по канату,  ходьба, на пятках, руки за спину. Бег галопом, руки на пояс. Ходьба обычная с выполнением упражнения на восстановления дыхания.  Ходьба с мешочком на голове. </w:t>
      </w:r>
    </w:p>
    <w:p w:rsidR="008B518A" w:rsidRPr="008B518A" w:rsidRDefault="008B518A" w:rsidP="008B518A">
      <w:pPr>
        <w:jc w:val="both"/>
        <w:rPr>
          <w:rFonts w:ascii="Comic Sans MS" w:hAnsi="Comic Sans MS"/>
          <w:sz w:val="28"/>
          <w:szCs w:val="28"/>
        </w:rPr>
      </w:pPr>
    </w:p>
    <w:p w:rsidR="008B518A" w:rsidRPr="008B518A" w:rsidRDefault="008B518A" w:rsidP="008B518A">
      <w:pPr>
        <w:rPr>
          <w:rFonts w:ascii="Comic Sans MS" w:hAnsi="Comic Sans MS"/>
          <w:b/>
          <w:sz w:val="28"/>
          <w:szCs w:val="28"/>
          <w:u w:val="single"/>
        </w:rPr>
      </w:pPr>
      <w:r w:rsidRPr="008B518A">
        <w:rPr>
          <w:rFonts w:ascii="Comic Sans MS" w:hAnsi="Comic Sans MS"/>
          <w:b/>
          <w:sz w:val="28"/>
          <w:szCs w:val="28"/>
          <w:u w:val="single"/>
        </w:rPr>
        <w:t>II. Основная часть. ОРУ с мешочком.</w:t>
      </w:r>
    </w:p>
    <w:p w:rsidR="008B518A" w:rsidRPr="008B518A" w:rsidRDefault="008B518A" w:rsidP="008B518A">
      <w:pPr>
        <w:rPr>
          <w:rFonts w:ascii="Comic Sans MS" w:hAnsi="Comic Sans MS"/>
          <w:b/>
          <w:sz w:val="28"/>
          <w:szCs w:val="28"/>
          <w:u w:val="single"/>
        </w:rPr>
      </w:pP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</w:rPr>
      </w:pPr>
      <w:r w:rsidRPr="008B518A">
        <w:rPr>
          <w:rFonts w:ascii="Comic Sans MS" w:hAnsi="Comic Sans MS"/>
          <w:b/>
          <w:sz w:val="28"/>
          <w:szCs w:val="28"/>
        </w:rPr>
        <w:t>«Повернись и не урони»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И.П. ноги вместе,  мешочек на голове. Руки на пояс.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1. поворот туловища в правую, левую стороны.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 xml:space="preserve">2.  вернуться в </w:t>
      </w:r>
      <w:proofErr w:type="spellStart"/>
      <w:r w:rsidRPr="008B518A">
        <w:rPr>
          <w:rFonts w:ascii="Comic Sans MS" w:hAnsi="Comic Sans MS"/>
          <w:sz w:val="28"/>
          <w:szCs w:val="28"/>
        </w:rPr>
        <w:t>и.п</w:t>
      </w:r>
      <w:proofErr w:type="spellEnd"/>
      <w:r w:rsidRPr="008B518A">
        <w:rPr>
          <w:rFonts w:ascii="Comic Sans MS" w:hAnsi="Comic Sans MS"/>
          <w:sz w:val="28"/>
          <w:szCs w:val="28"/>
        </w:rPr>
        <w:t>.</w:t>
      </w: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</w:rPr>
      </w:pPr>
      <w:r w:rsidRPr="008B518A">
        <w:rPr>
          <w:rFonts w:ascii="Comic Sans MS" w:hAnsi="Comic Sans MS"/>
          <w:b/>
          <w:sz w:val="28"/>
          <w:szCs w:val="28"/>
        </w:rPr>
        <w:t>«Приседания»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И.П. то же.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1.присесть, руки вперед.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 xml:space="preserve">2. вернуться в </w:t>
      </w:r>
      <w:proofErr w:type="spellStart"/>
      <w:r w:rsidRPr="008B518A">
        <w:rPr>
          <w:rFonts w:ascii="Comic Sans MS" w:hAnsi="Comic Sans MS"/>
          <w:sz w:val="28"/>
          <w:szCs w:val="28"/>
        </w:rPr>
        <w:t>и.п</w:t>
      </w:r>
      <w:proofErr w:type="spellEnd"/>
      <w:r w:rsidRPr="008B518A">
        <w:rPr>
          <w:rFonts w:ascii="Comic Sans MS" w:hAnsi="Comic Sans MS"/>
          <w:sz w:val="28"/>
          <w:szCs w:val="28"/>
        </w:rPr>
        <w:t>.</w:t>
      </w: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</w:rPr>
      </w:pPr>
      <w:r w:rsidRPr="008B518A">
        <w:rPr>
          <w:rFonts w:ascii="Comic Sans MS" w:hAnsi="Comic Sans MS"/>
          <w:b/>
          <w:sz w:val="28"/>
          <w:szCs w:val="28"/>
        </w:rPr>
        <w:lastRenderedPageBreak/>
        <w:t>«Наклоны»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И.П. наклоны с прямыми ногами, мешочек в руках.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1. наклонится, положить мешочек у носка правой  ноги.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 xml:space="preserve">2. вернуться в </w:t>
      </w:r>
      <w:proofErr w:type="spellStart"/>
      <w:r w:rsidRPr="008B518A">
        <w:rPr>
          <w:rFonts w:ascii="Comic Sans MS" w:hAnsi="Comic Sans MS"/>
          <w:sz w:val="28"/>
          <w:szCs w:val="28"/>
        </w:rPr>
        <w:t>и.п</w:t>
      </w:r>
      <w:proofErr w:type="spellEnd"/>
      <w:r w:rsidRPr="008B518A">
        <w:rPr>
          <w:rFonts w:ascii="Comic Sans MS" w:hAnsi="Comic Sans MS"/>
          <w:sz w:val="28"/>
          <w:szCs w:val="28"/>
        </w:rPr>
        <w:t>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3-4. повторить в другую сторону.</w:t>
      </w: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</w:p>
    <w:p w:rsidR="008B518A" w:rsidRPr="008B518A" w:rsidRDefault="008B518A" w:rsidP="008B518A">
      <w:pPr>
        <w:jc w:val="center"/>
        <w:rPr>
          <w:rFonts w:ascii="Comic Sans MS" w:hAnsi="Comic Sans MS"/>
          <w:b/>
          <w:sz w:val="28"/>
          <w:szCs w:val="28"/>
        </w:rPr>
      </w:pPr>
      <w:r w:rsidRPr="008B518A">
        <w:rPr>
          <w:rFonts w:ascii="Comic Sans MS" w:hAnsi="Comic Sans MS"/>
          <w:b/>
          <w:sz w:val="28"/>
          <w:szCs w:val="28"/>
        </w:rPr>
        <w:t>«Переложи мешочек»</w:t>
      </w:r>
    </w:p>
    <w:p w:rsidR="008B518A" w:rsidRPr="008B518A" w:rsidRDefault="008B518A" w:rsidP="008B518A">
      <w:pPr>
        <w:jc w:val="both"/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И.П. лежа на животе, мешочек  у груди в согнутых  руках.</w:t>
      </w:r>
    </w:p>
    <w:p w:rsidR="008B518A" w:rsidRPr="008B518A" w:rsidRDefault="008B518A" w:rsidP="008B518A">
      <w:pPr>
        <w:jc w:val="both"/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1. принять положение, сидя, без помощи рук.</w:t>
      </w:r>
    </w:p>
    <w:p w:rsidR="008B518A" w:rsidRPr="008B518A" w:rsidRDefault="008B518A" w:rsidP="008B518A">
      <w:pPr>
        <w:jc w:val="both"/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2. наклонится положить мешочек у правой ноги.</w:t>
      </w:r>
    </w:p>
    <w:p w:rsidR="008B518A" w:rsidRPr="008B518A" w:rsidRDefault="008B518A" w:rsidP="008B518A">
      <w:pPr>
        <w:jc w:val="both"/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 xml:space="preserve">3-4. вернуться в </w:t>
      </w:r>
      <w:proofErr w:type="spellStart"/>
      <w:r w:rsidRPr="008B518A">
        <w:rPr>
          <w:rFonts w:ascii="Comic Sans MS" w:hAnsi="Comic Sans MS"/>
          <w:sz w:val="28"/>
          <w:szCs w:val="28"/>
        </w:rPr>
        <w:t>и.п</w:t>
      </w:r>
      <w:proofErr w:type="spellEnd"/>
      <w:r w:rsidRPr="008B518A">
        <w:rPr>
          <w:rFonts w:ascii="Comic Sans MS" w:hAnsi="Comic Sans MS"/>
          <w:sz w:val="28"/>
          <w:szCs w:val="28"/>
        </w:rPr>
        <w:t>.</w:t>
      </w:r>
    </w:p>
    <w:p w:rsidR="008B518A" w:rsidRPr="008B518A" w:rsidRDefault="008B518A" w:rsidP="008B518A">
      <w:pPr>
        <w:jc w:val="both"/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5-8. повторить в другую сторону.</w:t>
      </w:r>
    </w:p>
    <w:p w:rsidR="008B518A" w:rsidRPr="008B518A" w:rsidRDefault="008B518A" w:rsidP="008B518A">
      <w:pPr>
        <w:jc w:val="both"/>
        <w:rPr>
          <w:rFonts w:ascii="Comic Sans MS" w:hAnsi="Comic Sans MS"/>
          <w:sz w:val="28"/>
          <w:szCs w:val="28"/>
        </w:rPr>
      </w:pPr>
    </w:p>
    <w:p w:rsidR="008B518A" w:rsidRPr="008B518A" w:rsidRDefault="008B518A" w:rsidP="008B518A">
      <w:pPr>
        <w:rPr>
          <w:rFonts w:ascii="Comic Sans MS" w:hAnsi="Comic Sans MS"/>
          <w:b/>
          <w:sz w:val="28"/>
          <w:szCs w:val="28"/>
        </w:rPr>
      </w:pPr>
      <w:r w:rsidRPr="008B518A">
        <w:rPr>
          <w:rFonts w:ascii="Comic Sans MS" w:hAnsi="Comic Sans MS"/>
          <w:b/>
          <w:sz w:val="28"/>
          <w:szCs w:val="28"/>
          <w:u w:val="single"/>
        </w:rPr>
        <w:t>III Заключительная часть</w:t>
      </w:r>
      <w:r w:rsidRPr="008B518A">
        <w:rPr>
          <w:rFonts w:ascii="Comic Sans MS" w:hAnsi="Comic Sans MS"/>
          <w:b/>
          <w:sz w:val="28"/>
          <w:szCs w:val="28"/>
        </w:rPr>
        <w:t>.</w:t>
      </w:r>
    </w:p>
    <w:p w:rsidR="008B518A" w:rsidRPr="008B518A" w:rsidRDefault="008B518A" w:rsidP="008B518A">
      <w:pPr>
        <w:rPr>
          <w:rFonts w:ascii="Comic Sans MS" w:hAnsi="Comic Sans MS"/>
          <w:b/>
          <w:sz w:val="28"/>
          <w:szCs w:val="28"/>
        </w:rPr>
      </w:pPr>
    </w:p>
    <w:p w:rsidR="008B518A" w:rsidRPr="008B518A" w:rsidRDefault="008B518A" w:rsidP="008B518A">
      <w:pPr>
        <w:rPr>
          <w:rFonts w:ascii="Comic Sans MS" w:hAnsi="Comic Sans MS"/>
          <w:sz w:val="28"/>
          <w:szCs w:val="28"/>
        </w:rPr>
      </w:pPr>
      <w:r w:rsidRPr="008B518A">
        <w:rPr>
          <w:rFonts w:ascii="Comic Sans MS" w:hAnsi="Comic Sans MS"/>
          <w:sz w:val="28"/>
          <w:szCs w:val="28"/>
        </w:rPr>
        <w:t>Ходьба обычная с мешочком на голове. Бег с мешочком в руках.  С переходом на ходьбу обычную с выполнением  упражнения для восстановления  дыхания</w:t>
      </w:r>
    </w:p>
    <w:p w:rsidR="001F0B95" w:rsidRPr="008B518A" w:rsidRDefault="001F0B95">
      <w:pPr>
        <w:rPr>
          <w:rFonts w:ascii="Comic Sans MS" w:hAnsi="Comic Sans MS"/>
        </w:rPr>
      </w:pPr>
    </w:p>
    <w:sectPr w:rsidR="001F0B95" w:rsidRPr="008B518A" w:rsidSect="008B518A">
      <w:pgSz w:w="11906" w:h="16838" w:code="9"/>
      <w:pgMar w:top="1134" w:right="851" w:bottom="1134" w:left="1701" w:header="709" w:footer="709" w:gutter="0"/>
      <w:pgBorders w:offsetFrom="page">
        <w:top w:val="waveline" w:sz="12" w:space="24" w:color="auto"/>
        <w:left w:val="waveline" w:sz="12" w:space="24" w:color="auto"/>
        <w:bottom w:val="waveline" w:sz="12" w:space="24" w:color="auto"/>
        <w:right w:val="wavelin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0243A"/>
    <w:multiLevelType w:val="hybridMultilevel"/>
    <w:tmpl w:val="0B26108C"/>
    <w:lvl w:ilvl="0" w:tplc="8268656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C902494"/>
    <w:multiLevelType w:val="hybridMultilevel"/>
    <w:tmpl w:val="1BF6F508"/>
    <w:lvl w:ilvl="0" w:tplc="36CEC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92"/>
    <w:rsid w:val="001F0B95"/>
    <w:rsid w:val="008B518A"/>
    <w:rsid w:val="00BF5992"/>
    <w:rsid w:val="00E14C2D"/>
    <w:rsid w:val="00E6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6017C-5FFC-44A6-9D48-5D7FAC51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1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1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OFICE 1</cp:lastModifiedBy>
  <cp:revision>5</cp:revision>
  <dcterms:created xsi:type="dcterms:W3CDTF">2015-03-20T06:09:00Z</dcterms:created>
  <dcterms:modified xsi:type="dcterms:W3CDTF">2020-05-13T10:11:00Z</dcterms:modified>
</cp:coreProperties>
</file>